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E" w:rsidRPr="007742CA" w:rsidRDefault="00EB03CF" w:rsidP="009B0E6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2016年度廊坊市大厂回族自治县老干部局</w:t>
      </w:r>
      <w:r w:rsidR="00C32268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47443E" w:rsidRPr="007742CA" w:rsidRDefault="0047443E" w:rsidP="009B0E60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C32268">
        <w:rPr>
          <w:rFonts w:ascii="Calibri" w:eastAsia="黑体" w:hAnsi="Calibri" w:cs="Times New Roman" w:hint="eastAsia"/>
          <w:sz w:val="32"/>
          <w:szCs w:val="32"/>
        </w:rPr>
        <w:t>老干部局</w:t>
      </w:r>
      <w:r w:rsidRPr="007742CA">
        <w:rPr>
          <w:rFonts w:ascii="Calibri" w:eastAsia="黑体" w:hAnsi="Calibri" w:cs="Times New Roman"/>
          <w:sz w:val="32"/>
          <w:szCs w:val="32"/>
        </w:rPr>
        <w:t>部门概况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47443E" w:rsidRPr="007742CA" w:rsidRDefault="0047443E" w:rsidP="009B0E60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C32268">
        <w:rPr>
          <w:rFonts w:ascii="Calibri" w:eastAsia="黑体" w:hAnsi="Calibri" w:cs="Times New Roman" w:hint="eastAsia"/>
          <w:sz w:val="32"/>
          <w:szCs w:val="32"/>
        </w:rPr>
        <w:t>老干部局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47443E" w:rsidRPr="007742CA" w:rsidRDefault="0047443E" w:rsidP="009B0E6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47443E" w:rsidRPr="007742CA" w:rsidRDefault="0047443E" w:rsidP="009B0E6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47443E" w:rsidRPr="007742CA" w:rsidRDefault="0047443E" w:rsidP="009B0E60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C32268">
        <w:rPr>
          <w:rFonts w:ascii="Calibri" w:eastAsia="黑体" w:hAnsi="Calibri" w:cs="Times New Roman" w:hint="eastAsia"/>
          <w:sz w:val="32"/>
          <w:szCs w:val="32"/>
        </w:rPr>
        <w:t>老干部局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47443E" w:rsidRPr="007742CA" w:rsidRDefault="0047443E" w:rsidP="009B0E6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47443E" w:rsidRPr="007A783D" w:rsidRDefault="0047443E" w:rsidP="009B0E6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A783D">
        <w:rPr>
          <w:rFonts w:eastAsia="仿宋_GB2312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A783D">
        <w:rPr>
          <w:rFonts w:eastAsia="仿宋_GB2312"/>
          <w:sz w:val="32"/>
          <w:szCs w:val="32"/>
        </w:rPr>
        <w:t>绩效预算信息</w:t>
      </w:r>
    </w:p>
    <w:p w:rsidR="0047443E" w:rsidRPr="007A783D" w:rsidRDefault="0047443E" w:rsidP="009B0E6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 w:rsidRPr="007A783D">
        <w:rPr>
          <w:rFonts w:eastAsia="仿宋_GB2312" w:hint="eastAsia"/>
          <w:sz w:val="32"/>
          <w:szCs w:val="32"/>
        </w:rPr>
        <w:t>（</w:t>
      </w:r>
      <w:r w:rsidRPr="007A783D">
        <w:rPr>
          <w:rFonts w:eastAsia="仿宋_GB2312"/>
          <w:sz w:val="32"/>
          <w:szCs w:val="32"/>
        </w:rPr>
        <w:t>八</w:t>
      </w:r>
      <w:r w:rsidRPr="007A783D">
        <w:rPr>
          <w:rFonts w:eastAsia="仿宋_GB2312" w:hint="eastAsia"/>
          <w:sz w:val="32"/>
          <w:szCs w:val="32"/>
        </w:rPr>
        <w:t>）</w:t>
      </w:r>
      <w:r w:rsidRPr="007A783D">
        <w:rPr>
          <w:rFonts w:eastAsia="仿宋_GB2312"/>
          <w:sz w:val="32"/>
          <w:szCs w:val="32"/>
        </w:rPr>
        <w:t>政府采购情况的说明</w:t>
      </w:r>
    </w:p>
    <w:p w:rsidR="0047443E" w:rsidRPr="007A783D" w:rsidRDefault="0047443E" w:rsidP="009B0E6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A783D">
        <w:rPr>
          <w:rFonts w:eastAsia="仿宋_GB2312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A783D">
        <w:rPr>
          <w:rFonts w:eastAsia="仿宋_GB2312"/>
          <w:sz w:val="32"/>
          <w:szCs w:val="32"/>
        </w:rPr>
        <w:t>国有资产信息</w:t>
      </w:r>
    </w:p>
    <w:p w:rsidR="0047443E" w:rsidRPr="007A783D" w:rsidRDefault="0047443E" w:rsidP="009B0E6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A783D">
        <w:rPr>
          <w:rFonts w:eastAsia="仿宋_GB2312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A783D">
        <w:rPr>
          <w:rFonts w:eastAsia="仿宋_GB2312"/>
          <w:sz w:val="32"/>
          <w:szCs w:val="32"/>
        </w:rPr>
        <w:t>其他需要说明的情况</w:t>
      </w:r>
    </w:p>
    <w:p w:rsidR="0047443E" w:rsidRDefault="0047443E" w:rsidP="007A783D"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A783D">
        <w:rPr>
          <w:rFonts w:eastAsia="黑体"/>
          <w:sz w:val="32"/>
          <w:szCs w:val="32"/>
        </w:rPr>
        <w:t>名词解释</w:t>
      </w:r>
    </w:p>
    <w:sectPr w:rsidR="0047443E" w:rsidSect="009B0E6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D9" w:rsidRDefault="006666D9" w:rsidP="0047443E">
      <w:r>
        <w:separator/>
      </w:r>
    </w:p>
  </w:endnote>
  <w:endnote w:type="continuationSeparator" w:id="0">
    <w:p w:rsidR="006666D9" w:rsidRDefault="006666D9" w:rsidP="004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D9" w:rsidRDefault="006666D9" w:rsidP="0047443E">
      <w:r>
        <w:separator/>
      </w:r>
    </w:p>
  </w:footnote>
  <w:footnote w:type="continuationSeparator" w:id="0">
    <w:p w:rsidR="006666D9" w:rsidRDefault="006666D9" w:rsidP="0047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3E"/>
    <w:rsid w:val="002F4EB3"/>
    <w:rsid w:val="003D3020"/>
    <w:rsid w:val="0047443E"/>
    <w:rsid w:val="004F6E30"/>
    <w:rsid w:val="005F149F"/>
    <w:rsid w:val="006666D9"/>
    <w:rsid w:val="006D7813"/>
    <w:rsid w:val="00785AFA"/>
    <w:rsid w:val="007A783D"/>
    <w:rsid w:val="009B0E60"/>
    <w:rsid w:val="00A049A8"/>
    <w:rsid w:val="00AC7E6E"/>
    <w:rsid w:val="00C32268"/>
    <w:rsid w:val="00EB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4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2017-03-18T08:02:00Z</dcterms:created>
  <dcterms:modified xsi:type="dcterms:W3CDTF">2017-03-18T07:59:00Z</dcterms:modified>
</cp:coreProperties>
</file>